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AC" w:rsidRDefault="00D441AC" w:rsidP="009B35BD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7A58" w:rsidRPr="00D441AC">
        <w:rPr>
          <w:rStyle w:val="markedcontent"/>
          <w:rFonts w:ascii="Times New Roman" w:hAnsi="Times New Roman" w:cs="Times New Roman"/>
          <w:sz w:val="24"/>
          <w:szCs w:val="24"/>
        </w:rPr>
        <w:t>Al Responsabile per la prevenzione della corruzione e per la Trasparenza</w:t>
      </w:r>
      <w:r w:rsidR="00F57A58" w:rsidRPr="00D441AC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del Comune di Settingiano</w:t>
      </w:r>
    </w:p>
    <w:p w:rsidR="00D441AC" w:rsidRDefault="00D441AC" w:rsidP="009B35BD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Via J.F. Kennedy n.2</w:t>
      </w:r>
    </w:p>
    <w:p w:rsidR="00D441AC" w:rsidRDefault="00D441AC" w:rsidP="009B35BD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88040 Settingiano (CZ)</w:t>
      </w:r>
    </w:p>
    <w:p w:rsidR="00D441AC" w:rsidRDefault="00D441AC" w:rsidP="009B35BD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PEC </w:t>
      </w:r>
      <w:bookmarkStart w:id="0" w:name="_GoBack"/>
      <w:bookmarkEnd w:id="0"/>
      <w:r w:rsid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fldChar w:fldCharType="begin"/>
      </w:r>
      <w:r w:rsid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instrText xml:space="preserve"> HYPERLINK "mailto:</w:instrText>
      </w:r>
      <w:r w:rsidR="006273EE" w:rsidRP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instrText>ragioneria.settingiano@asmepec.it</w:instrText>
      </w:r>
      <w:r w:rsid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instrText xml:space="preserve">" </w:instrText>
      </w:r>
      <w:r w:rsid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="006273EE" w:rsidRPr="00A14769">
        <w:rPr>
          <w:rStyle w:val="Collegamentoipertestuale"/>
          <w:rFonts w:ascii="Times New Roman" w:hAnsi="Times New Roman" w:cs="Times New Roman"/>
          <w:sz w:val="24"/>
          <w:szCs w:val="24"/>
        </w:rPr>
        <w:t>ragioneria.settingiano@asmepec.it</w:t>
      </w:r>
      <w:r w:rsidR="006273EE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fldChar w:fldCharType="end"/>
      </w:r>
    </w:p>
    <w:p w:rsidR="00D441AC" w:rsidRPr="009B35BD" w:rsidRDefault="00F57A58" w:rsidP="009B35BD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D441AC">
        <w:rPr>
          <w:rFonts w:ascii="Times New Roman" w:hAnsi="Times New Roman" w:cs="Times New Roman"/>
          <w:sz w:val="24"/>
          <w:szCs w:val="24"/>
        </w:rPr>
        <w:br/>
      </w:r>
      <w:r w:rsidRPr="009B35BD">
        <w:rPr>
          <w:rStyle w:val="markedcontent"/>
          <w:rFonts w:ascii="Times New Roman" w:hAnsi="Times New Roman" w:cs="Times New Roman"/>
        </w:rPr>
        <w:t>Oggetto: Modulo per le Osservazioni in merito alla predisposizione dell’aggiornamento del Piano</w:t>
      </w:r>
      <w:r w:rsidR="00D441AC" w:rsidRPr="009B35BD">
        <w:rPr>
          <w:rFonts w:ascii="Times New Roman" w:hAnsi="Times New Roman" w:cs="Times New Roman"/>
        </w:rPr>
        <w:t xml:space="preserve"> </w:t>
      </w:r>
      <w:r w:rsidRPr="009B35BD">
        <w:rPr>
          <w:rStyle w:val="markedcontent"/>
          <w:rFonts w:ascii="Times New Roman" w:hAnsi="Times New Roman" w:cs="Times New Roman"/>
        </w:rPr>
        <w:t>integrato di attività e organizzazione, Sezione Valore pubblico comprendente la sottosezione di</w:t>
      </w:r>
      <w:r w:rsidR="00D441AC" w:rsidRPr="009B35BD">
        <w:rPr>
          <w:rFonts w:ascii="Times New Roman" w:hAnsi="Times New Roman" w:cs="Times New Roman"/>
        </w:rPr>
        <w:t xml:space="preserve"> </w:t>
      </w:r>
      <w:r w:rsidRPr="009B35BD">
        <w:rPr>
          <w:rStyle w:val="markedcontent"/>
          <w:rFonts w:ascii="Times New Roman" w:hAnsi="Times New Roman" w:cs="Times New Roman"/>
        </w:rPr>
        <w:t xml:space="preserve">programmazione Rischi corruttivi e trasparenza </w:t>
      </w:r>
      <w:r w:rsidR="00754B43">
        <w:rPr>
          <w:rStyle w:val="markedcontent"/>
          <w:rFonts w:ascii="Times New Roman" w:hAnsi="Times New Roman" w:cs="Times New Roman"/>
        </w:rPr>
        <w:t>2026-2028</w:t>
      </w:r>
      <w:r w:rsidR="00D441AC" w:rsidRPr="009B35BD">
        <w:rPr>
          <w:rStyle w:val="markedcontent"/>
          <w:rFonts w:ascii="Times New Roman" w:hAnsi="Times New Roman" w:cs="Times New Roman"/>
        </w:rPr>
        <w:t>.</w:t>
      </w:r>
    </w:p>
    <w:p w:rsidR="00D441AC" w:rsidRPr="009B35BD" w:rsidRDefault="00D441AC" w:rsidP="00D441AC">
      <w:pPr>
        <w:spacing w:line="360" w:lineRule="auto"/>
        <w:rPr>
          <w:rStyle w:val="markedcontent"/>
          <w:rFonts w:ascii="Times New Roman" w:hAnsi="Times New Roman" w:cs="Times New Roman"/>
        </w:rPr>
      </w:pPr>
      <w:r w:rsidRPr="009B35BD">
        <w:rPr>
          <w:rStyle w:val="markedcontent"/>
          <w:rFonts w:ascii="Times New Roman" w:hAnsi="Times New Roman" w:cs="Times New Roman"/>
        </w:rPr>
        <w:t xml:space="preserve">Il  </w:t>
      </w:r>
      <w:r w:rsidR="00F57A58" w:rsidRPr="009B35BD">
        <w:rPr>
          <w:rStyle w:val="markedcontent"/>
          <w:rFonts w:ascii="Times New Roman" w:hAnsi="Times New Roman" w:cs="Times New Roman"/>
        </w:rPr>
        <w:t>sottoscritto____________________________________________________________________,</w:t>
      </w:r>
      <w:r w:rsidR="00F57A58" w:rsidRPr="009B35BD">
        <w:rPr>
          <w:rFonts w:ascii="Times New Roman" w:hAnsi="Times New Roman" w:cs="Times New Roman"/>
        </w:rPr>
        <w:br/>
      </w:r>
      <w:r w:rsidRPr="009B35BD">
        <w:rPr>
          <w:rStyle w:val="markedcontent"/>
          <w:rFonts w:ascii="Times New Roman" w:hAnsi="Times New Roman" w:cs="Times New Roman"/>
        </w:rPr>
        <w:t>in qualità di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_____________________________________________________________________</w:t>
      </w:r>
      <w:r w:rsidR="00F57A58" w:rsidRPr="009B35BD">
        <w:rPr>
          <w:rFonts w:ascii="Times New Roman" w:hAnsi="Times New Roman" w:cs="Times New Roman"/>
        </w:rPr>
        <w:br/>
      </w:r>
      <w:r w:rsidR="00F57A58" w:rsidRPr="009B35BD">
        <w:rPr>
          <w:rStyle w:val="markedcontent"/>
          <w:rFonts w:ascii="Times New Roman" w:hAnsi="Times New Roman" w:cs="Times New Roman"/>
        </w:rPr>
        <w:t>(specificare la tipologia del soggetto portatori di interesse e la categoria di appartenenza), formula le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seguenti osservazioni/proposte per l’elaborazione del Piano triennale per la prevenzione della</w:t>
      </w:r>
      <w:r w:rsidR="00754B43">
        <w:rPr>
          <w:rStyle w:val="markedcontent"/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corruzione e per la trasparenza (PTPCT) </w:t>
      </w:r>
      <w:r w:rsidR="00754B43">
        <w:rPr>
          <w:rStyle w:val="markedcontent"/>
          <w:rFonts w:ascii="Times New Roman" w:hAnsi="Times New Roman" w:cs="Times New Roman"/>
        </w:rPr>
        <w:t>2026-2028</w:t>
      </w:r>
      <w:r w:rsidR="00F57A58" w:rsidRPr="009B35BD">
        <w:rPr>
          <w:rStyle w:val="markedcontent"/>
          <w:rFonts w:ascii="Times New Roman" w:hAnsi="Times New Roman" w:cs="Times New Roman"/>
        </w:rPr>
        <w:t>:</w:t>
      </w:r>
      <w:r w:rsidR="00F57A58" w:rsidRPr="009B35BD">
        <w:rPr>
          <w:rFonts w:ascii="Times New Roman" w:hAnsi="Times New Roman" w:cs="Times New Roman"/>
        </w:rPr>
        <w:br/>
      </w:r>
      <w:r w:rsidR="00F57A58" w:rsidRPr="009B35BD">
        <w:rPr>
          <w:rStyle w:val="markedcontent"/>
          <w:rFonts w:ascii="Times New Roman" w:hAnsi="Times New Roman" w:cs="Times New Roman"/>
        </w:rPr>
        <w:t xml:space="preserve">Visto il Piano Triennale </w:t>
      </w:r>
      <w:r w:rsidR="00754B43">
        <w:rPr>
          <w:rStyle w:val="markedcontent"/>
          <w:rFonts w:ascii="Times New Roman" w:hAnsi="Times New Roman" w:cs="Times New Roman"/>
        </w:rPr>
        <w:t>2024-2026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della Prevenzione della Corruzione e della Trasparenza, confluito</w:t>
      </w:r>
      <w:r w:rsidRPr="009B35BD">
        <w:rPr>
          <w:rFonts w:ascii="Times New Roman" w:hAnsi="Times New Roman" w:cs="Times New Roman"/>
        </w:rPr>
        <w:t xml:space="preserve"> </w:t>
      </w:r>
      <w:r w:rsidRPr="009B35BD">
        <w:rPr>
          <w:rStyle w:val="markedcontent"/>
          <w:rFonts w:ascii="Times New Roman" w:hAnsi="Times New Roman" w:cs="Times New Roman"/>
        </w:rPr>
        <w:t>nel PIAO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</w:t>
      </w:r>
      <w:r w:rsidR="00754B43">
        <w:rPr>
          <w:rStyle w:val="markedcontent"/>
          <w:rFonts w:ascii="Times New Roman" w:hAnsi="Times New Roman" w:cs="Times New Roman"/>
        </w:rPr>
        <w:t>2024-2026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consultabile sul sito internet</w:t>
      </w:r>
      <w:r w:rsidR="008C2365" w:rsidRPr="009B35BD">
        <w:rPr>
          <w:rStyle w:val="markedcontent"/>
          <w:rFonts w:ascii="Times New Roman" w:hAnsi="Times New Roman" w:cs="Times New Roman"/>
        </w:rPr>
        <w:t xml:space="preserve"> del Comune,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nella sezione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“</w:t>
      </w:r>
      <w:r w:rsidR="00F57A58" w:rsidRPr="009B35BD">
        <w:rPr>
          <w:rStyle w:val="markedcontent"/>
          <w:rFonts w:ascii="Times New Roman" w:hAnsi="Times New Roman" w:cs="Times New Roman"/>
          <w:i/>
        </w:rPr>
        <w:t>Amministrazione trasparente</w:t>
      </w:r>
      <w:r w:rsidR="00F57A58" w:rsidRPr="009B35BD">
        <w:rPr>
          <w:rStyle w:val="markedcontent"/>
          <w:rFonts w:ascii="Times New Roman" w:hAnsi="Times New Roman" w:cs="Times New Roman"/>
        </w:rPr>
        <w:t>”- sottosezione:</w:t>
      </w:r>
      <w:r w:rsidR="008C2365" w:rsidRPr="009B35BD">
        <w:rPr>
          <w:rStyle w:val="markedcontent"/>
          <w:rFonts w:ascii="Times New Roman" w:hAnsi="Times New Roman" w:cs="Times New Roman"/>
        </w:rPr>
        <w:t xml:space="preserve"> di 1à livello</w:t>
      </w:r>
      <w:r w:rsidR="00F57A58" w:rsidRPr="009B35BD">
        <w:rPr>
          <w:rStyle w:val="markedcontent"/>
          <w:rFonts w:ascii="Times New Roman" w:hAnsi="Times New Roman" w:cs="Times New Roman"/>
        </w:rPr>
        <w:t xml:space="preserve"> “</w:t>
      </w:r>
      <w:r w:rsidR="00F57A58" w:rsidRPr="009B35BD">
        <w:rPr>
          <w:rStyle w:val="markedcontent"/>
          <w:rFonts w:ascii="Times New Roman" w:hAnsi="Times New Roman" w:cs="Times New Roman"/>
          <w:i/>
        </w:rPr>
        <w:t>Altri contenuti - Prev</w:t>
      </w:r>
      <w:r w:rsidR="008C2365" w:rsidRPr="009B35BD">
        <w:rPr>
          <w:rStyle w:val="markedcontent"/>
          <w:rFonts w:ascii="Times New Roman" w:hAnsi="Times New Roman" w:cs="Times New Roman"/>
          <w:i/>
        </w:rPr>
        <w:t>enzione della Corruzione</w:t>
      </w:r>
      <w:r w:rsidR="008C2365" w:rsidRPr="009B35BD">
        <w:rPr>
          <w:rStyle w:val="markedcontent"/>
          <w:rFonts w:ascii="Times New Roman" w:hAnsi="Times New Roman" w:cs="Times New Roman"/>
        </w:rPr>
        <w:t>”</w:t>
      </w:r>
      <w:r w:rsidR="00F57A58" w:rsidRPr="009B35BD">
        <w:rPr>
          <w:rStyle w:val="markedcontent"/>
          <w:rFonts w:ascii="Times New Roman" w:hAnsi="Times New Roman" w:cs="Times New Roman"/>
        </w:rPr>
        <w:t>, ai fini dell’aggiornamento del Piano integrato di attività e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organizzazione, Sezione Valore pubblico comprendente la sottosezione di programmazione Rischi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corruttivi e trasparenza, formula le seguenti osservazioni e/o proposte:</w:t>
      </w:r>
    </w:p>
    <w:p w:rsidR="00D441AC" w:rsidRPr="009B35BD" w:rsidRDefault="00D441AC" w:rsidP="00D441AC">
      <w:pPr>
        <w:spacing w:line="360" w:lineRule="auto"/>
        <w:rPr>
          <w:rStyle w:val="markedcontent"/>
          <w:rFonts w:ascii="Times New Roman" w:hAnsi="Times New Roman" w:cs="Times New Roman"/>
        </w:rPr>
      </w:pPr>
      <w:r w:rsidRPr="009B35BD">
        <w:rPr>
          <w:rStyle w:val="markedcontent"/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Style w:val="markedcontent"/>
          <w:rFonts w:ascii="Times New Roman" w:hAnsi="Times New Roman" w:cs="Times New Roman"/>
        </w:rPr>
        <w:t>__________</w:t>
      </w:r>
    </w:p>
    <w:p w:rsidR="00D441AC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Fonts w:ascii="Times New Roman" w:hAnsi="Times New Roman" w:cs="Times New Roman"/>
        </w:rPr>
        <w:t>__________</w:t>
      </w:r>
    </w:p>
    <w:p w:rsidR="00D441AC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Fonts w:ascii="Times New Roman" w:hAnsi="Times New Roman" w:cs="Times New Roman"/>
        </w:rPr>
        <w:t>__________</w:t>
      </w:r>
    </w:p>
    <w:p w:rsidR="00D441AC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Fonts w:ascii="Times New Roman" w:hAnsi="Times New Roman" w:cs="Times New Roman"/>
        </w:rPr>
        <w:t>__________</w:t>
      </w:r>
    </w:p>
    <w:p w:rsidR="00D441AC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Fonts w:ascii="Times New Roman" w:hAnsi="Times New Roman" w:cs="Times New Roman"/>
        </w:rPr>
        <w:t>__________</w:t>
      </w:r>
    </w:p>
    <w:p w:rsidR="00D441AC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Fonts w:ascii="Times New Roman" w:hAnsi="Times New Roman" w:cs="Times New Roman"/>
        </w:rPr>
        <w:t>_____________________________________________________________________________</w:t>
      </w:r>
      <w:r w:rsidR="009B35BD">
        <w:rPr>
          <w:rFonts w:ascii="Times New Roman" w:hAnsi="Times New Roman" w:cs="Times New Roman"/>
        </w:rPr>
        <w:t>__________</w:t>
      </w:r>
    </w:p>
    <w:p w:rsidR="009B35BD" w:rsidRDefault="009B35BD" w:rsidP="00D441AC">
      <w:pPr>
        <w:spacing w:line="360" w:lineRule="auto"/>
        <w:rPr>
          <w:rStyle w:val="markedcontent"/>
          <w:rFonts w:ascii="Times New Roman" w:hAnsi="Times New Roman" w:cs="Times New Roman"/>
        </w:rPr>
      </w:pPr>
    </w:p>
    <w:p w:rsidR="0091364E" w:rsidRPr="009B35BD" w:rsidRDefault="00D441AC" w:rsidP="00D441AC">
      <w:pPr>
        <w:spacing w:line="360" w:lineRule="auto"/>
        <w:rPr>
          <w:rFonts w:ascii="Times New Roman" w:hAnsi="Times New Roman" w:cs="Times New Roman"/>
        </w:rPr>
      </w:pPr>
      <w:r w:rsidRPr="009B35BD">
        <w:rPr>
          <w:rStyle w:val="markedcontent"/>
          <w:rFonts w:ascii="Times New Roman" w:hAnsi="Times New Roman" w:cs="Times New Roman"/>
        </w:rPr>
        <w:t>RISERVA</w:t>
      </w:r>
      <w:r w:rsidR="00F57A58" w:rsidRPr="009B35BD">
        <w:rPr>
          <w:rStyle w:val="markedcontent"/>
          <w:rFonts w:ascii="Times New Roman" w:hAnsi="Times New Roman" w:cs="Times New Roman"/>
        </w:rPr>
        <w:t>TEZZA D EI DA TI PERSONALI</w:t>
      </w:r>
      <w:r w:rsidR="00F57A58" w:rsidRPr="009B35BD">
        <w:rPr>
          <w:rFonts w:ascii="Times New Roman" w:hAnsi="Times New Roman" w:cs="Times New Roman"/>
        </w:rPr>
        <w:br/>
      </w:r>
      <w:r w:rsidR="00F57A58" w:rsidRPr="009B35BD">
        <w:rPr>
          <w:rStyle w:val="markedcontent"/>
          <w:rFonts w:ascii="Times New Roman" w:hAnsi="Times New Roman" w:cs="Times New Roman"/>
        </w:rPr>
        <w:t>Informativa per il trattamento dei dati personali: il sottoscritto è informato che i dati personali forniti con la presente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saranno trattati dall’ANBSC (titolare) esclusivamente per il relativo procedimento ed a tal fine il loro conferimento è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obbligatorio; la mancata indicazione non permetterà l ’esame delle osservazioni. I dati personali saranno trattati da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incaricati e dal Responsabile del procedimento mediante procedure, anche informatizzate, nei modi e nei limiti necessari per</w:t>
      </w:r>
      <w:r w:rsidRPr="009B35BD">
        <w:rPr>
          <w:rFonts w:ascii="Times New Roman" w:hAnsi="Times New Roman" w:cs="Times New Roman"/>
        </w:rPr>
        <w:t xml:space="preserve"> </w:t>
      </w:r>
      <w:r w:rsidR="00F57A58" w:rsidRPr="009B35BD">
        <w:rPr>
          <w:rStyle w:val="markedcontent"/>
          <w:rFonts w:ascii="Times New Roman" w:hAnsi="Times New Roman" w:cs="Times New Roman"/>
        </w:rPr>
        <w:t>il suo svolgimento. E ’ garantito l ’eserci</w:t>
      </w:r>
      <w:r w:rsidRPr="009B35BD">
        <w:rPr>
          <w:rStyle w:val="markedcontent"/>
          <w:rFonts w:ascii="Times New Roman" w:hAnsi="Times New Roman" w:cs="Times New Roman"/>
        </w:rPr>
        <w:t>zio dei diritti previsti dal D.L.</w:t>
      </w:r>
      <w:r w:rsidR="00F57A58" w:rsidRPr="009B35BD">
        <w:rPr>
          <w:rStyle w:val="markedcontent"/>
          <w:rFonts w:ascii="Times New Roman" w:hAnsi="Times New Roman" w:cs="Times New Roman"/>
        </w:rPr>
        <w:t>gs. n. 196/2003 e dal Regolamento europeo UE</w:t>
      </w:r>
      <w:r w:rsidRPr="009B35BD">
        <w:rPr>
          <w:rStyle w:val="markedcontent"/>
          <w:rFonts w:ascii="Times New Roman" w:hAnsi="Times New Roman" w:cs="Times New Roman"/>
        </w:rPr>
        <w:t xml:space="preserve"> 679/2016.</w:t>
      </w:r>
    </w:p>
    <w:sectPr w:rsidR="0091364E" w:rsidRPr="009B35BD" w:rsidSect="009B35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58"/>
    <w:rsid w:val="00305D24"/>
    <w:rsid w:val="006273EE"/>
    <w:rsid w:val="00754B43"/>
    <w:rsid w:val="008C2365"/>
    <w:rsid w:val="0091364E"/>
    <w:rsid w:val="009B35BD"/>
    <w:rsid w:val="00D441AC"/>
    <w:rsid w:val="00D845D0"/>
    <w:rsid w:val="00F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0146-3D6C-455F-AEA3-5AAC32DA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F57A58"/>
  </w:style>
  <w:style w:type="character" w:styleId="Collegamentoipertestuale">
    <w:name w:val="Hyperlink"/>
    <w:basedOn w:val="Carpredefinitoparagrafo"/>
    <w:uiPriority w:val="99"/>
    <w:unhideWhenUsed/>
    <w:rsid w:val="00D441A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Account Microsoft</cp:lastModifiedBy>
  <cp:revision>4</cp:revision>
  <cp:lastPrinted>2022-12-02T12:43:00Z</cp:lastPrinted>
  <dcterms:created xsi:type="dcterms:W3CDTF">2022-12-02T17:25:00Z</dcterms:created>
  <dcterms:modified xsi:type="dcterms:W3CDTF">2025-11-21T10:06:00Z</dcterms:modified>
</cp:coreProperties>
</file>